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E74" w:rsidRDefault="000A1E74" w:rsidP="000A1E74">
      <w:r>
        <w:t>Nr</w:t>
      </w:r>
      <w:r w:rsidR="00DB7B79">
        <w:t xml:space="preserve">. </w:t>
      </w:r>
      <w:r w:rsidR="00E91CAE">
        <w:t>_____</w:t>
      </w:r>
      <w:r>
        <w:t xml:space="preserve">din </w:t>
      </w:r>
      <w:r w:rsidR="00E91CAE">
        <w:t>14.03.2019</w:t>
      </w:r>
    </w:p>
    <w:p w:rsidR="000A1E74" w:rsidRDefault="000A1E74" w:rsidP="000A1E74">
      <w:pPr>
        <w:spacing w:line="360" w:lineRule="auto"/>
        <w:rPr>
          <w:rFonts w:ascii="Arial Narrow" w:hAnsi="Arial Narrow"/>
          <w:sz w:val="22"/>
          <w:szCs w:val="22"/>
          <w:lang w:val="ro-RO"/>
        </w:rPr>
      </w:pPr>
    </w:p>
    <w:p w:rsidR="000A1E74" w:rsidRPr="001946CD" w:rsidRDefault="000A1E74" w:rsidP="000A1E74">
      <w:pPr>
        <w:spacing w:line="360" w:lineRule="auto"/>
        <w:jc w:val="center"/>
        <w:rPr>
          <w:lang w:val="fr-FR"/>
        </w:rPr>
      </w:pPr>
      <w:r>
        <w:rPr>
          <w:rFonts w:ascii="Arial Narrow" w:hAnsi="Arial Narrow"/>
          <w:lang w:val="ro-RO"/>
        </w:rPr>
        <w:t>Către,</w:t>
      </w:r>
    </w:p>
    <w:p w:rsidR="000A1E74" w:rsidRPr="00A069DA" w:rsidRDefault="000A1E74" w:rsidP="000A1E74">
      <w:pPr>
        <w:spacing w:line="360" w:lineRule="auto"/>
        <w:ind w:left="5040"/>
        <w:rPr>
          <w:rFonts w:ascii="Arial Narrow" w:hAnsi="Arial Narrow"/>
          <w:lang w:val="ro-RO"/>
        </w:rPr>
      </w:pPr>
      <w:r w:rsidRPr="00A069DA">
        <w:rPr>
          <w:rFonts w:ascii="Arial Narrow" w:hAnsi="Arial Narrow"/>
          <w:lang w:val="ro-RO"/>
        </w:rPr>
        <w:t xml:space="preserve">INSPECTORATUL  ŞCOLAR  JUDEŢEAN  </w:t>
      </w:r>
      <w:r>
        <w:rPr>
          <w:rFonts w:ascii="Arial Narrow" w:hAnsi="Arial Narrow"/>
          <w:lang w:val="ro-RO"/>
        </w:rPr>
        <w:t>H</w:t>
      </w:r>
      <w:r w:rsidRPr="00A069DA">
        <w:rPr>
          <w:rFonts w:ascii="Arial Narrow" w:hAnsi="Arial Narrow"/>
          <w:lang w:val="ro-RO"/>
        </w:rPr>
        <w:t>UNEDOARA</w:t>
      </w:r>
    </w:p>
    <w:p w:rsidR="000A1E74" w:rsidRPr="00C76644" w:rsidRDefault="000A1E74" w:rsidP="000A1E74">
      <w:pPr>
        <w:spacing w:line="360" w:lineRule="auto"/>
        <w:rPr>
          <w:rFonts w:ascii="Arial Narrow" w:hAnsi="Arial Narrow" w:cs="Arial"/>
          <w:b/>
          <w:lang w:val="ro-RO"/>
        </w:rPr>
      </w:pPr>
      <w:r w:rsidRPr="00C76644">
        <w:rPr>
          <w:rFonts w:ascii="Arial Narrow" w:hAnsi="Arial Narrow" w:cs="Arial"/>
          <w:b/>
          <w:lang w:val="ro-RO"/>
        </w:rPr>
        <w:t>Comisia Judeţeană de Evaluare şi Certificare</w:t>
      </w:r>
    </w:p>
    <w:p w:rsidR="000A1E74" w:rsidRPr="00865A93" w:rsidRDefault="000A1E74" w:rsidP="000A1E74">
      <w:pPr>
        <w:spacing w:line="36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>În atenţia  d</w:t>
      </w:r>
      <w:r w:rsidRPr="00865A93">
        <w:rPr>
          <w:rFonts w:ascii="Arial Narrow" w:hAnsi="Arial Narrow" w:cs="Arial"/>
        </w:rPr>
        <w:t>oamnei Inspector  şcolar - discipline tehnice,</w:t>
      </w:r>
    </w:p>
    <w:p w:rsidR="000A1E74" w:rsidRPr="00865A93" w:rsidRDefault="000A1E74" w:rsidP="000A1E74">
      <w:pPr>
        <w:spacing w:line="360" w:lineRule="auto"/>
        <w:rPr>
          <w:rFonts w:ascii="Arial Narrow" w:hAnsi="Arial Narrow" w:cs="Arial"/>
          <w:b/>
          <w:lang w:val="ro-RO"/>
        </w:rPr>
      </w:pPr>
      <w:r>
        <w:rPr>
          <w:rFonts w:ascii="Arial Narrow" w:hAnsi="Arial Narrow" w:cs="Arial"/>
        </w:rPr>
        <w:t>p</w:t>
      </w:r>
      <w:r w:rsidRPr="00865A93">
        <w:rPr>
          <w:rFonts w:ascii="Arial Narrow" w:hAnsi="Arial Narrow" w:cs="Arial"/>
        </w:rPr>
        <w:t xml:space="preserve">rof. </w:t>
      </w:r>
      <w:r w:rsidRPr="00865A93">
        <w:rPr>
          <w:rFonts w:ascii="Arial Narrow" w:hAnsi="Arial Narrow" w:cs="Arial"/>
          <w:b/>
          <w:lang w:val="ro-RO"/>
        </w:rPr>
        <w:t>CIOARĂ Dana Luiza</w:t>
      </w:r>
    </w:p>
    <w:p w:rsidR="000A1E74" w:rsidRDefault="000A1E74" w:rsidP="000A1E74">
      <w:pPr>
        <w:spacing w:line="360" w:lineRule="auto"/>
        <w:rPr>
          <w:rFonts w:ascii="Arial Narrow" w:hAnsi="Arial Narrow"/>
          <w:lang w:val="ro-RO"/>
        </w:rPr>
      </w:pPr>
    </w:p>
    <w:p w:rsidR="000A1E74" w:rsidRDefault="000A1E74" w:rsidP="000A1E74">
      <w:pPr>
        <w:spacing w:line="360" w:lineRule="auto"/>
        <w:ind w:firstLine="720"/>
        <w:jc w:val="both"/>
        <w:rPr>
          <w:rFonts w:ascii="Arial Narrow" w:hAnsi="Arial Narrow"/>
          <w:lang w:val="ro-RO"/>
        </w:rPr>
      </w:pPr>
      <w:r>
        <w:rPr>
          <w:rFonts w:eastAsia="Calibri"/>
          <w:sz w:val="28"/>
          <w:szCs w:val="28"/>
        </w:rPr>
        <w:t xml:space="preserve">       </w:t>
      </w:r>
      <w:r w:rsidR="00E91CAE" w:rsidRPr="00E91CAE">
        <w:rPr>
          <w:rFonts w:ascii="Arial Narrow" w:hAnsi="Arial Narrow"/>
          <w:lang w:val="ro-RO"/>
        </w:rPr>
        <w:t>În baza O.M.E.N.4435/29.08.2014, art.10</w:t>
      </w:r>
      <w:r w:rsidR="00E91CAE">
        <w:rPr>
          <w:rFonts w:eastAsia="Calibri"/>
          <w:sz w:val="28"/>
          <w:szCs w:val="28"/>
        </w:rPr>
        <w:t xml:space="preserve">, </w:t>
      </w:r>
      <w:r w:rsidR="00E91CAE" w:rsidRPr="00E91CAE">
        <w:rPr>
          <w:rFonts w:ascii="Arial Narrow" w:hAnsi="Arial Narrow"/>
          <w:lang w:val="ro-RO"/>
        </w:rPr>
        <w:t>î</w:t>
      </w:r>
      <w:r>
        <w:rPr>
          <w:rFonts w:ascii="Arial Narrow" w:hAnsi="Arial Narrow"/>
          <w:lang w:val="ro-RO"/>
        </w:rPr>
        <w:t xml:space="preserve">n vederea stabilirii centrelor de examen pentru certificarea calificărilor profesionale a absolvențiilor învățământului </w:t>
      </w:r>
      <w:r w:rsidR="004674A9">
        <w:rPr>
          <w:rFonts w:ascii="Arial Narrow" w:hAnsi="Arial Narrow"/>
          <w:lang w:val="ro-RO"/>
        </w:rPr>
        <w:t>profesional</w:t>
      </w:r>
      <w:r>
        <w:rPr>
          <w:rFonts w:ascii="Arial Narrow" w:hAnsi="Arial Narrow"/>
          <w:lang w:val="ro-RO"/>
        </w:rPr>
        <w:t xml:space="preserve">,  </w:t>
      </w:r>
      <w:r w:rsidRPr="00D71F0A">
        <w:rPr>
          <w:rFonts w:ascii="Arial Narrow" w:hAnsi="Arial Narrow"/>
          <w:b/>
          <w:i/>
          <w:lang w:val="ro-RO"/>
        </w:rPr>
        <w:t xml:space="preserve">nivel </w:t>
      </w:r>
      <w:r w:rsidR="004674A9" w:rsidRPr="00D71F0A">
        <w:rPr>
          <w:rFonts w:ascii="Arial Narrow" w:hAnsi="Arial Narrow"/>
          <w:b/>
          <w:i/>
          <w:lang w:val="ro-RO"/>
        </w:rPr>
        <w:t>3</w:t>
      </w:r>
      <w:r>
        <w:rPr>
          <w:rFonts w:ascii="Arial Narrow" w:hAnsi="Arial Narrow"/>
          <w:lang w:val="ro-RO"/>
        </w:rPr>
        <w:t xml:space="preserve">, vă solicităm </w:t>
      </w:r>
      <w:r w:rsidRPr="002D7546">
        <w:rPr>
          <w:rFonts w:ascii="Arial Narrow" w:hAnsi="Arial Narrow"/>
          <w:i/>
          <w:lang w:val="ro-RO"/>
        </w:rPr>
        <w:t>nominalizarea</w:t>
      </w:r>
      <w:r>
        <w:rPr>
          <w:rFonts w:ascii="Arial Narrow" w:hAnsi="Arial Narrow"/>
          <w:lang w:val="ro-RO"/>
        </w:rPr>
        <w:t xml:space="preserve">  ca </w:t>
      </w:r>
      <w:r>
        <w:rPr>
          <w:rFonts w:ascii="Arial Narrow" w:hAnsi="Arial Narrow"/>
          <w:b/>
          <w:lang w:val="ro-RO"/>
        </w:rPr>
        <w:t>C</w:t>
      </w:r>
      <w:r w:rsidRPr="00E26533">
        <w:rPr>
          <w:rFonts w:ascii="Arial Narrow" w:hAnsi="Arial Narrow"/>
          <w:b/>
          <w:lang w:val="ro-RO"/>
        </w:rPr>
        <w:t>entru  de examen</w:t>
      </w:r>
      <w:r w:rsidRPr="00E26533">
        <w:rPr>
          <w:rFonts w:ascii="Arial Narrow" w:hAnsi="Arial Narrow"/>
          <w:lang w:val="ro-RO"/>
        </w:rPr>
        <w:t xml:space="preserve"> de certificare a calificării profesionale a absolvenţilor învăţământul</w:t>
      </w:r>
      <w:r>
        <w:rPr>
          <w:rFonts w:ascii="Arial Narrow" w:hAnsi="Arial Narrow"/>
          <w:lang w:val="ro-RO"/>
        </w:rPr>
        <w:t>ui</w:t>
      </w:r>
      <w:r w:rsidRPr="00E26533">
        <w:rPr>
          <w:rFonts w:ascii="Arial Narrow" w:hAnsi="Arial Narrow"/>
          <w:lang w:val="ro-RO"/>
        </w:rPr>
        <w:t xml:space="preserve"> profesional ş</w:t>
      </w:r>
      <w:r>
        <w:rPr>
          <w:rFonts w:ascii="Arial Narrow" w:hAnsi="Arial Narrow"/>
          <w:lang w:val="ro-RO"/>
        </w:rPr>
        <w:t xml:space="preserve">i tehnic preuniversitar pentru </w:t>
      </w:r>
      <w:r w:rsidRPr="00B15B03">
        <w:rPr>
          <w:rFonts w:ascii="Arial Narrow" w:hAnsi="Arial Narrow"/>
          <w:b/>
          <w:lang w:val="ro-RO"/>
        </w:rPr>
        <w:t xml:space="preserve">Nivelul </w:t>
      </w:r>
      <w:r w:rsidR="004674A9">
        <w:rPr>
          <w:rFonts w:ascii="Arial Narrow" w:hAnsi="Arial Narrow"/>
          <w:b/>
          <w:lang w:val="ro-RO"/>
        </w:rPr>
        <w:t>3</w:t>
      </w:r>
      <w:r>
        <w:rPr>
          <w:rFonts w:ascii="Arial Narrow" w:hAnsi="Arial Narrow"/>
          <w:lang w:val="ro-RO"/>
        </w:rPr>
        <w:t xml:space="preserve"> </w:t>
      </w:r>
      <w:r w:rsidRPr="00E26533">
        <w:rPr>
          <w:rFonts w:ascii="Arial Narrow" w:hAnsi="Arial Narrow"/>
          <w:lang w:val="ro-RO"/>
        </w:rPr>
        <w:t xml:space="preserve">de calificare, </w:t>
      </w:r>
      <w:r>
        <w:rPr>
          <w:rFonts w:ascii="Arial Narrow" w:hAnsi="Arial Narrow"/>
          <w:lang w:val="ro-RO"/>
        </w:rPr>
        <w:t>astfel:</w:t>
      </w:r>
    </w:p>
    <w:p w:rsidR="000A1E74" w:rsidRDefault="000A1E74" w:rsidP="000A1E74">
      <w:pPr>
        <w:pStyle w:val="ListParagraph"/>
        <w:numPr>
          <w:ilvl w:val="0"/>
          <w:numId w:val="1"/>
        </w:numPr>
        <w:spacing w:line="360" w:lineRule="auto"/>
        <w:ind w:right="-7"/>
        <w:jc w:val="both"/>
        <w:rPr>
          <w:rFonts w:ascii="Arial Narrow" w:hAnsi="Arial Narrow"/>
          <w:b/>
          <w:i/>
          <w:lang w:val="ro-RO"/>
        </w:rPr>
      </w:pPr>
      <w:r w:rsidRPr="005D1DA1">
        <w:rPr>
          <w:rFonts w:ascii="Arial Narrow" w:hAnsi="Arial Narrow"/>
          <w:b/>
          <w:i/>
          <w:lang w:val="ro-RO"/>
        </w:rPr>
        <w:t xml:space="preserve">sesiunea </w:t>
      </w:r>
      <w:r w:rsidR="004674A9">
        <w:rPr>
          <w:rFonts w:ascii="Arial Narrow" w:hAnsi="Arial Narrow"/>
          <w:b/>
          <w:i/>
          <w:lang w:val="ro-RO"/>
        </w:rPr>
        <w:t>iulie</w:t>
      </w:r>
      <w:r w:rsidR="00E91CAE">
        <w:rPr>
          <w:rFonts w:ascii="Arial Narrow" w:hAnsi="Arial Narrow"/>
          <w:b/>
          <w:i/>
          <w:lang w:val="ro-RO"/>
        </w:rPr>
        <w:t xml:space="preserve">-august </w:t>
      </w:r>
      <w:r w:rsidRPr="005D1DA1">
        <w:rPr>
          <w:rFonts w:ascii="Arial Narrow" w:hAnsi="Arial Narrow"/>
          <w:b/>
          <w:i/>
          <w:lang w:val="ro-RO"/>
        </w:rPr>
        <w:t>201</w:t>
      </w:r>
      <w:r w:rsidR="00E91CAE">
        <w:rPr>
          <w:rFonts w:ascii="Arial Narrow" w:hAnsi="Arial Narrow"/>
          <w:b/>
          <w:i/>
          <w:lang w:val="ro-RO"/>
        </w:rPr>
        <w:t>9</w:t>
      </w:r>
      <w:r w:rsidRPr="005D1DA1">
        <w:rPr>
          <w:rFonts w:ascii="Arial Narrow" w:hAnsi="Arial Narrow"/>
          <w:b/>
          <w:i/>
          <w:lang w:val="ro-RO"/>
        </w:rPr>
        <w:t xml:space="preserve">  </w:t>
      </w:r>
    </w:p>
    <w:p w:rsidR="00C901BD" w:rsidRDefault="00C901BD" w:rsidP="00C901BD">
      <w:pPr>
        <w:pStyle w:val="ListParagraph"/>
        <w:numPr>
          <w:ilvl w:val="1"/>
          <w:numId w:val="1"/>
        </w:numPr>
        <w:spacing w:line="360" w:lineRule="auto"/>
        <w:ind w:left="720" w:right="-7"/>
        <w:jc w:val="both"/>
        <w:rPr>
          <w:rFonts w:ascii="Arial Narrow" w:hAnsi="Arial Narrow"/>
          <w:lang w:val="ro-RO"/>
        </w:rPr>
      </w:pPr>
      <w:r w:rsidRPr="00C901BD">
        <w:rPr>
          <w:rFonts w:ascii="Arial Narrow" w:hAnsi="Arial Narrow"/>
          <w:lang w:val="ro-RO"/>
        </w:rPr>
        <w:t xml:space="preserve">Domeniul: estetică și igiena corpului omenesc </w:t>
      </w:r>
    </w:p>
    <w:p w:rsidR="00C901BD" w:rsidRPr="00C901BD" w:rsidRDefault="00C901BD" w:rsidP="00C901BD">
      <w:pPr>
        <w:pStyle w:val="ListParagraph"/>
        <w:numPr>
          <w:ilvl w:val="2"/>
          <w:numId w:val="1"/>
        </w:numPr>
        <w:spacing w:line="360" w:lineRule="auto"/>
        <w:ind w:right="-7"/>
        <w:jc w:val="both"/>
        <w:rPr>
          <w:rFonts w:ascii="Arial Narrow" w:hAnsi="Arial Narrow"/>
          <w:lang w:val="ro-RO"/>
        </w:rPr>
      </w:pPr>
      <w:r w:rsidRPr="00C901BD">
        <w:rPr>
          <w:rFonts w:ascii="Arial Narrow" w:hAnsi="Arial Narrow"/>
          <w:lang w:val="ro-RO"/>
        </w:rPr>
        <w:t xml:space="preserve">Calificarea profesională:  </w:t>
      </w:r>
      <w:r w:rsidRPr="00DB7B79">
        <w:rPr>
          <w:rFonts w:ascii="Arial Narrow" w:hAnsi="Arial Narrow"/>
          <w:b/>
          <w:i/>
          <w:lang w:val="ro-RO"/>
        </w:rPr>
        <w:t>Frizer – coafor – manichiurist – pedichiurist</w:t>
      </w:r>
      <w:r w:rsidRPr="00C901BD">
        <w:rPr>
          <w:rFonts w:ascii="Arial Narrow" w:hAnsi="Arial Narrow"/>
          <w:lang w:val="ro-RO"/>
        </w:rPr>
        <w:t xml:space="preserve"> (calificare nivel 4 </w:t>
      </w:r>
      <w:r>
        <w:rPr>
          <w:rFonts w:ascii="Arial Narrow" w:hAnsi="Arial Narrow"/>
          <w:b/>
          <w:lang w:val="ro-RO"/>
        </w:rPr>
        <w:t>acreditat : Coafor -stilist</w:t>
      </w:r>
      <w:r w:rsidRPr="00C901BD">
        <w:rPr>
          <w:rFonts w:ascii="Arial Narrow" w:hAnsi="Arial Narrow"/>
          <w:lang w:val="ro-RO"/>
        </w:rPr>
        <w:t xml:space="preserve"> conf.</w:t>
      </w:r>
      <w:r w:rsidRPr="00D71F0A">
        <w:t xml:space="preserve"> </w:t>
      </w:r>
      <w:r w:rsidR="00E91CAE" w:rsidRPr="00E91CAE">
        <w:rPr>
          <w:rFonts w:ascii="Arial Narrow" w:hAnsi="Arial Narrow"/>
          <w:lang w:val="ro-RO"/>
        </w:rPr>
        <w:t>OMEN 4837_30.08.2018</w:t>
      </w:r>
      <w:r w:rsidRPr="00C901BD">
        <w:rPr>
          <w:rFonts w:ascii="Arial Narrow" w:hAnsi="Arial Narrow"/>
          <w:lang w:val="ro-RO"/>
        </w:rPr>
        <w:t>)</w:t>
      </w:r>
    </w:p>
    <w:p w:rsidR="002F1C79" w:rsidRDefault="001D022F" w:rsidP="002F1C79">
      <w:pPr>
        <w:pStyle w:val="ListParagraph"/>
        <w:numPr>
          <w:ilvl w:val="0"/>
          <w:numId w:val="2"/>
        </w:numPr>
        <w:spacing w:line="360" w:lineRule="auto"/>
        <w:ind w:right="-7"/>
        <w:jc w:val="both"/>
        <w:rPr>
          <w:rFonts w:ascii="Arial Narrow" w:hAnsi="Arial Narrow"/>
          <w:lang w:val="ro-RO"/>
        </w:rPr>
      </w:pPr>
      <w:r w:rsidRPr="002F1C79">
        <w:rPr>
          <w:rFonts w:ascii="Arial Narrow" w:hAnsi="Arial Narrow"/>
          <w:lang w:val="ro-RO"/>
        </w:rPr>
        <w:t>Domeniul: comerț</w:t>
      </w:r>
      <w:r w:rsidR="00D71F0A" w:rsidRPr="002F1C79">
        <w:rPr>
          <w:rFonts w:ascii="Arial Narrow" w:hAnsi="Arial Narrow"/>
          <w:lang w:val="ro-RO"/>
        </w:rPr>
        <w:t xml:space="preserve"> (domeniul nivel 3 </w:t>
      </w:r>
      <w:r w:rsidR="00D71F0A" w:rsidRPr="002F1C79">
        <w:rPr>
          <w:rFonts w:ascii="Arial Narrow" w:hAnsi="Arial Narrow"/>
          <w:b/>
          <w:lang w:val="ro-RO"/>
        </w:rPr>
        <w:t>acreditat</w:t>
      </w:r>
      <w:r w:rsidR="00D71F0A" w:rsidRPr="002F1C79">
        <w:rPr>
          <w:rFonts w:ascii="Arial Narrow" w:hAnsi="Arial Narrow"/>
          <w:lang w:val="ro-RO"/>
        </w:rPr>
        <w:t xml:space="preserve"> conf.</w:t>
      </w:r>
      <w:r w:rsidR="00D71F0A" w:rsidRPr="00924323">
        <w:t xml:space="preserve"> </w:t>
      </w:r>
      <w:r w:rsidR="00D71F0A" w:rsidRPr="002F1C79">
        <w:rPr>
          <w:rFonts w:ascii="Arial Narrow" w:hAnsi="Arial Narrow"/>
          <w:lang w:val="ro-RO"/>
        </w:rPr>
        <w:t>OMECT 5770/2006)</w:t>
      </w:r>
    </w:p>
    <w:p w:rsidR="000A1E74" w:rsidRPr="002F1C79" w:rsidRDefault="000A1E74" w:rsidP="002F1C79">
      <w:pPr>
        <w:pStyle w:val="ListParagraph"/>
        <w:numPr>
          <w:ilvl w:val="2"/>
          <w:numId w:val="2"/>
        </w:numPr>
        <w:spacing w:line="360" w:lineRule="auto"/>
        <w:ind w:right="-7"/>
        <w:jc w:val="both"/>
        <w:rPr>
          <w:rFonts w:ascii="Arial Narrow" w:hAnsi="Arial Narrow"/>
          <w:lang w:val="ro-RO"/>
        </w:rPr>
      </w:pPr>
      <w:r w:rsidRPr="002F1C79">
        <w:rPr>
          <w:rFonts w:ascii="Arial Narrow" w:hAnsi="Arial Narrow"/>
          <w:lang w:val="ro-RO"/>
        </w:rPr>
        <w:t xml:space="preserve">Calificarea profesională:  </w:t>
      </w:r>
      <w:r w:rsidR="001D022F" w:rsidRPr="00DB7B79">
        <w:rPr>
          <w:rFonts w:ascii="Arial Narrow" w:hAnsi="Arial Narrow"/>
          <w:b/>
          <w:i/>
          <w:lang w:val="ro-RO"/>
        </w:rPr>
        <w:t>comercinat- vanzător</w:t>
      </w:r>
      <w:r w:rsidR="00D71F0A" w:rsidRPr="002F1C79">
        <w:rPr>
          <w:rFonts w:ascii="Arial Narrow" w:hAnsi="Arial Narrow"/>
          <w:lang w:val="ro-RO"/>
        </w:rPr>
        <w:t xml:space="preserve"> (calificare nivel 3 </w:t>
      </w:r>
      <w:r w:rsidR="00D71F0A" w:rsidRPr="002F1C79">
        <w:rPr>
          <w:rFonts w:ascii="Arial Narrow" w:hAnsi="Arial Narrow"/>
          <w:b/>
          <w:lang w:val="ro-RO"/>
        </w:rPr>
        <w:t>acreditat</w:t>
      </w:r>
      <w:r w:rsidR="00D71F0A" w:rsidRPr="002F1C79">
        <w:rPr>
          <w:rFonts w:ascii="Arial Narrow" w:hAnsi="Arial Narrow"/>
          <w:lang w:val="ro-RO"/>
        </w:rPr>
        <w:t xml:space="preserve"> conf.</w:t>
      </w:r>
      <w:r w:rsidR="00D71F0A" w:rsidRPr="00924323">
        <w:t xml:space="preserve"> </w:t>
      </w:r>
      <w:r w:rsidR="00D71F0A" w:rsidRPr="002F1C79">
        <w:rPr>
          <w:rFonts w:ascii="Arial Narrow" w:hAnsi="Arial Narrow"/>
          <w:lang w:val="ro-RO"/>
        </w:rPr>
        <w:t>OMECT 5770/2006)</w:t>
      </w:r>
    </w:p>
    <w:p w:rsidR="002F1C79" w:rsidRDefault="00C901BD" w:rsidP="002F1C79">
      <w:pPr>
        <w:pStyle w:val="ListParagraph"/>
        <w:numPr>
          <w:ilvl w:val="0"/>
          <w:numId w:val="1"/>
        </w:numPr>
        <w:spacing w:line="360" w:lineRule="auto"/>
        <w:ind w:right="-7"/>
        <w:jc w:val="both"/>
        <w:rPr>
          <w:rFonts w:ascii="Arial Narrow" w:hAnsi="Arial Narrow"/>
          <w:lang w:val="ro-RO"/>
        </w:rPr>
      </w:pPr>
      <w:r w:rsidRPr="002F1C79">
        <w:rPr>
          <w:rFonts w:ascii="Arial Narrow" w:hAnsi="Arial Narrow"/>
          <w:lang w:val="ro-RO"/>
        </w:rPr>
        <w:t xml:space="preserve">Domeniul: </w:t>
      </w:r>
      <w:r w:rsidR="002F1C79">
        <w:rPr>
          <w:rFonts w:ascii="Arial Narrow" w:hAnsi="Arial Narrow"/>
          <w:lang w:val="ro-RO"/>
        </w:rPr>
        <w:t>turism și alimentație</w:t>
      </w:r>
      <w:r w:rsidRPr="002F1C79">
        <w:rPr>
          <w:rFonts w:ascii="Arial Narrow" w:hAnsi="Arial Narrow"/>
          <w:lang w:val="ro-RO"/>
        </w:rPr>
        <w:t xml:space="preserve"> (domeniul nivel 3 </w:t>
      </w:r>
      <w:r w:rsidRPr="002F1C79">
        <w:rPr>
          <w:rFonts w:ascii="Arial Narrow" w:hAnsi="Arial Narrow"/>
          <w:b/>
          <w:lang w:val="ro-RO"/>
        </w:rPr>
        <w:t>acreditat</w:t>
      </w:r>
      <w:r w:rsidRPr="002F1C79">
        <w:rPr>
          <w:rFonts w:ascii="Arial Narrow" w:hAnsi="Arial Narrow"/>
          <w:lang w:val="ro-RO"/>
        </w:rPr>
        <w:t xml:space="preserve"> conf.</w:t>
      </w:r>
      <w:r w:rsidRPr="00924323">
        <w:t xml:space="preserve"> </w:t>
      </w:r>
      <w:r w:rsidRPr="002F1C79">
        <w:rPr>
          <w:rFonts w:ascii="Arial Narrow" w:hAnsi="Arial Narrow"/>
          <w:lang w:val="ro-RO"/>
        </w:rPr>
        <w:t>OMECT 5770/2006)</w:t>
      </w:r>
    </w:p>
    <w:p w:rsidR="00DB7B79" w:rsidRDefault="00C901BD" w:rsidP="00DB7B79">
      <w:pPr>
        <w:pStyle w:val="ListParagraph"/>
        <w:numPr>
          <w:ilvl w:val="2"/>
          <w:numId w:val="1"/>
        </w:numPr>
        <w:spacing w:line="360" w:lineRule="auto"/>
        <w:ind w:right="-7"/>
        <w:jc w:val="both"/>
        <w:rPr>
          <w:rFonts w:ascii="Arial Narrow" w:hAnsi="Arial Narrow"/>
          <w:lang w:val="ro-RO"/>
        </w:rPr>
      </w:pPr>
      <w:r w:rsidRPr="002F1C79">
        <w:rPr>
          <w:rFonts w:ascii="Arial Narrow" w:hAnsi="Arial Narrow"/>
          <w:lang w:val="ro-RO"/>
        </w:rPr>
        <w:t xml:space="preserve">Calificarea profesională:  </w:t>
      </w:r>
      <w:r w:rsidR="002F1C79" w:rsidRPr="00DB7B79">
        <w:rPr>
          <w:rFonts w:ascii="Arial Narrow" w:hAnsi="Arial Narrow"/>
          <w:b/>
          <w:i/>
          <w:lang w:val="ro-RO"/>
        </w:rPr>
        <w:t>ospătar (chelner) vânzător în unități de alimentație</w:t>
      </w:r>
      <w:r w:rsidRPr="002F1C79">
        <w:rPr>
          <w:rFonts w:ascii="Arial Narrow" w:hAnsi="Arial Narrow"/>
          <w:lang w:val="ro-RO"/>
        </w:rPr>
        <w:t xml:space="preserve"> (calificare nivel 3 </w:t>
      </w:r>
      <w:r w:rsidRPr="002F1C79">
        <w:rPr>
          <w:rFonts w:ascii="Arial Narrow" w:hAnsi="Arial Narrow"/>
          <w:b/>
          <w:lang w:val="ro-RO"/>
        </w:rPr>
        <w:t>acreditat</w:t>
      </w:r>
      <w:r w:rsidRPr="002F1C79">
        <w:rPr>
          <w:rFonts w:ascii="Arial Narrow" w:hAnsi="Arial Narrow"/>
          <w:lang w:val="ro-RO"/>
        </w:rPr>
        <w:t xml:space="preserve"> conf.</w:t>
      </w:r>
      <w:r w:rsidRPr="00924323">
        <w:t xml:space="preserve"> </w:t>
      </w:r>
      <w:r w:rsidRPr="002F1C79">
        <w:rPr>
          <w:rFonts w:ascii="Arial Narrow" w:hAnsi="Arial Narrow"/>
          <w:lang w:val="ro-RO"/>
        </w:rPr>
        <w:t>OMECT 5770/2006)</w:t>
      </w:r>
    </w:p>
    <w:p w:rsidR="001D022F" w:rsidRPr="00DB7B79" w:rsidRDefault="00DB7B79" w:rsidP="00DB7B79">
      <w:pPr>
        <w:pStyle w:val="ListParagraph"/>
        <w:numPr>
          <w:ilvl w:val="2"/>
          <w:numId w:val="1"/>
        </w:numPr>
        <w:spacing w:line="360" w:lineRule="auto"/>
        <w:ind w:right="-7"/>
        <w:jc w:val="both"/>
        <w:rPr>
          <w:rFonts w:ascii="Arial Narrow" w:hAnsi="Arial Narrow"/>
          <w:lang w:val="ro-RO"/>
        </w:rPr>
      </w:pPr>
      <w:r w:rsidRPr="00DB7B79">
        <w:rPr>
          <w:rFonts w:ascii="Arial Narrow" w:hAnsi="Arial Narrow"/>
          <w:lang w:val="ro-RO"/>
        </w:rPr>
        <w:t xml:space="preserve">Calificarea profesională:  </w:t>
      </w:r>
      <w:r w:rsidR="00E91CAE">
        <w:rPr>
          <w:rFonts w:ascii="Arial Narrow" w:hAnsi="Arial Narrow"/>
          <w:b/>
          <w:i/>
          <w:lang w:val="ro-RO"/>
        </w:rPr>
        <w:t>bucătar</w:t>
      </w:r>
      <w:r w:rsidRPr="00DB7B79">
        <w:rPr>
          <w:rFonts w:ascii="Arial Narrow" w:hAnsi="Arial Narrow"/>
          <w:lang w:val="ro-RO"/>
        </w:rPr>
        <w:t xml:space="preserve"> (calificare nivel 3 </w:t>
      </w:r>
      <w:r w:rsidRPr="00DB7B79">
        <w:rPr>
          <w:rFonts w:ascii="Arial Narrow" w:hAnsi="Arial Narrow"/>
          <w:b/>
          <w:lang w:val="ro-RO"/>
        </w:rPr>
        <w:t>acreditat</w:t>
      </w:r>
      <w:r w:rsidRPr="00DB7B79">
        <w:rPr>
          <w:rFonts w:ascii="Arial Narrow" w:hAnsi="Arial Narrow"/>
          <w:lang w:val="ro-RO"/>
        </w:rPr>
        <w:t xml:space="preserve"> conf.</w:t>
      </w:r>
      <w:r w:rsidRPr="00924323">
        <w:t xml:space="preserve"> </w:t>
      </w:r>
      <w:r w:rsidRPr="00DB7B79">
        <w:rPr>
          <w:rFonts w:ascii="Arial Narrow" w:hAnsi="Arial Narrow"/>
          <w:lang w:val="ro-RO"/>
        </w:rPr>
        <w:t>OMECT 5770/2006</w:t>
      </w:r>
    </w:p>
    <w:p w:rsidR="001D022F" w:rsidRDefault="001D022F" w:rsidP="000A1E74">
      <w:pPr>
        <w:spacing w:line="360" w:lineRule="auto"/>
        <w:ind w:left="720" w:right="-7"/>
        <w:jc w:val="both"/>
        <w:rPr>
          <w:rFonts w:ascii="Arial Narrow" w:hAnsi="Arial Narrow"/>
          <w:lang w:val="ro-RO"/>
        </w:rPr>
      </w:pPr>
    </w:p>
    <w:p w:rsidR="000A1E74" w:rsidRDefault="000A1E74" w:rsidP="000A1E74">
      <w:pPr>
        <w:spacing w:line="360" w:lineRule="auto"/>
        <w:ind w:right="-7" w:firstLine="720"/>
        <w:jc w:val="both"/>
        <w:rPr>
          <w:rFonts w:ascii="Arial Narrow" w:hAnsi="Arial Narrow"/>
          <w:lang w:val="ro-RO"/>
        </w:rPr>
      </w:pPr>
      <w:r>
        <w:rPr>
          <w:rFonts w:ascii="Arial Narrow" w:hAnsi="Arial Narrow"/>
          <w:lang w:val="ro-RO"/>
        </w:rPr>
        <w:t>Menţionăm  că  îndeplinim  criteriile prevăzute în metodologia de organizare şi desfăşurare  a examenului  privind condiţiile organizatorice obligatorii  pentru  asigurarea  calităţii  examenului   de   certificare  a competenţelor profesionale.</w:t>
      </w:r>
    </w:p>
    <w:p w:rsidR="000A1E74" w:rsidRDefault="000A1E74" w:rsidP="00E91CAE">
      <w:pPr>
        <w:spacing w:line="360" w:lineRule="auto"/>
        <w:jc w:val="center"/>
        <w:rPr>
          <w:rFonts w:ascii="Arial Narrow" w:hAnsi="Arial Narrow"/>
          <w:lang w:val="ro-RO"/>
        </w:rPr>
      </w:pPr>
      <w:r>
        <w:rPr>
          <w:rFonts w:ascii="Arial Narrow" w:hAnsi="Arial Narrow"/>
          <w:lang w:val="ro-RO"/>
        </w:rPr>
        <w:t>DIRECTOR,</w:t>
      </w:r>
    </w:p>
    <w:p w:rsidR="00A742A1" w:rsidRDefault="000A1E74" w:rsidP="000A1E74">
      <w:pPr>
        <w:jc w:val="center"/>
      </w:pPr>
      <w:r>
        <w:rPr>
          <w:rFonts w:ascii="Arial Narrow" w:hAnsi="Arial Narrow"/>
          <w:lang w:val="ro-RO"/>
        </w:rPr>
        <w:t>Prof. Benea Luminița Mariana</w:t>
      </w:r>
    </w:p>
    <w:sectPr w:rsidR="00A742A1" w:rsidSect="00A742A1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3014" w:rsidRDefault="00363014" w:rsidP="000A1E74">
      <w:r>
        <w:separator/>
      </w:r>
    </w:p>
  </w:endnote>
  <w:endnote w:type="continuationSeparator" w:id="1">
    <w:p w:rsidR="00363014" w:rsidRDefault="00363014" w:rsidP="000A1E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3014" w:rsidRDefault="00363014" w:rsidP="000A1E74">
      <w:r>
        <w:separator/>
      </w:r>
    </w:p>
  </w:footnote>
  <w:footnote w:type="continuationSeparator" w:id="1">
    <w:p w:rsidR="00363014" w:rsidRDefault="00363014" w:rsidP="000A1E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10284" w:type="dxa"/>
      <w:tblInd w:w="-617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1458"/>
      <w:gridCol w:w="4604"/>
      <w:gridCol w:w="4222"/>
    </w:tblGrid>
    <w:tr w:rsidR="000A1E74" w:rsidRPr="00E5055E" w:rsidTr="005A6CEB">
      <w:trPr>
        <w:trHeight w:val="1134"/>
      </w:trPr>
      <w:tc>
        <w:tcPr>
          <w:tcW w:w="1458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0A1E74" w:rsidRPr="00E5055E" w:rsidRDefault="000A1E74" w:rsidP="005A6CEB">
          <w:pPr>
            <w:pStyle w:val="Header"/>
          </w:pPr>
          <w:r w:rsidRPr="007B262F">
            <w:rPr>
              <w:noProof/>
              <w:lang w:val="ro-RO" w:eastAsia="ro-RO"/>
            </w:rPr>
            <w:drawing>
              <wp:inline distT="0" distB="0" distL="0" distR="0">
                <wp:extent cx="1095375" cy="876300"/>
                <wp:effectExtent l="19050" t="0" r="9525" b="0"/>
                <wp:docPr id="5" name="Picture 0" descr="Sigla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0" descr="Sigla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5375" cy="876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4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0A1E74" w:rsidRDefault="000A1E74" w:rsidP="005A6CEB">
          <w:pPr>
            <w:contextualSpacing/>
            <w:jc w:val="center"/>
            <w:rPr>
              <w:b/>
              <w:sz w:val="24"/>
              <w:szCs w:val="24"/>
            </w:rPr>
          </w:pPr>
          <w:r>
            <w:rPr>
              <w:sz w:val="24"/>
              <w:szCs w:val="24"/>
            </w:rPr>
            <w:t>Inspectoratul Scolar Județean Hunedoara</w:t>
          </w:r>
        </w:p>
        <w:p w:rsidR="000A1E74" w:rsidRPr="00226F5E" w:rsidRDefault="000A1E74" w:rsidP="005A6CEB">
          <w:pPr>
            <w:contextualSpacing/>
            <w:jc w:val="center"/>
            <w:rPr>
              <w:b/>
              <w:sz w:val="24"/>
              <w:szCs w:val="24"/>
            </w:rPr>
          </w:pPr>
          <w:r w:rsidRPr="00226F5E">
            <w:rPr>
              <w:sz w:val="24"/>
              <w:szCs w:val="24"/>
            </w:rPr>
            <w:t>Liceul  Tehnologic “Grigore Moisil” Deva</w:t>
          </w:r>
        </w:p>
        <w:p w:rsidR="000A1E74" w:rsidRPr="00226F5E" w:rsidRDefault="000A1E74" w:rsidP="005A6CEB">
          <w:pPr>
            <w:contextualSpacing/>
            <w:jc w:val="center"/>
            <w:rPr>
              <w:b/>
            </w:rPr>
          </w:pPr>
          <w:r w:rsidRPr="00226F5E">
            <w:t>Deva, str. T.Maiorescu, nr.24</w:t>
          </w:r>
        </w:p>
        <w:p w:rsidR="000A1E74" w:rsidRPr="00226F5E" w:rsidRDefault="000A1E74" w:rsidP="005A6CEB">
          <w:pPr>
            <w:contextualSpacing/>
            <w:jc w:val="center"/>
            <w:rPr>
              <w:b/>
            </w:rPr>
          </w:pPr>
          <w:r w:rsidRPr="00226F5E">
            <w:t>Tel. 0254221280  Fax 0254221206</w:t>
          </w:r>
        </w:p>
        <w:p w:rsidR="000A1E74" w:rsidRPr="00226F5E" w:rsidRDefault="000A1E74" w:rsidP="005A6CEB">
          <w:pPr>
            <w:contextualSpacing/>
            <w:jc w:val="center"/>
            <w:rPr>
              <w:b/>
            </w:rPr>
          </w:pPr>
          <w:r w:rsidRPr="00226F5E">
            <w:t xml:space="preserve">Email  </w:t>
          </w:r>
          <w:r w:rsidRPr="008C3365">
            <w:rPr>
              <w:color w:val="548DD4"/>
            </w:rPr>
            <w:t>moisildeva@gmail.com</w:t>
          </w:r>
        </w:p>
        <w:p w:rsidR="000A1E74" w:rsidRPr="000F3EC2" w:rsidRDefault="000A1E74" w:rsidP="005A6CEB">
          <w:pPr>
            <w:pStyle w:val="Header"/>
          </w:pPr>
        </w:p>
      </w:tc>
      <w:tc>
        <w:tcPr>
          <w:tcW w:w="422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0A1E74" w:rsidRPr="00E5055E" w:rsidRDefault="00D71F0A" w:rsidP="005A6CEB">
          <w:pPr>
            <w:pStyle w:val="Header"/>
          </w:pPr>
          <w:r w:rsidRPr="00D71F0A">
            <w:rPr>
              <w:noProof/>
              <w:lang w:val="ro-RO" w:eastAsia="ro-RO"/>
            </w:rPr>
            <w:drawing>
              <wp:inline distT="0" distB="0" distL="0" distR="0">
                <wp:extent cx="2219325" cy="476250"/>
                <wp:effectExtent l="19050" t="0" r="9525" b="0"/>
                <wp:docPr id="2" name="logo-image" descr="Acas&amp;abreve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-image" descr="Acas&amp;abreve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19325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A1E74" w:rsidRDefault="000A1E7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5478A"/>
    <w:multiLevelType w:val="hybridMultilevel"/>
    <w:tmpl w:val="15DAC4A0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753839"/>
    <w:multiLevelType w:val="hybridMultilevel"/>
    <w:tmpl w:val="76F4E090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8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1E74"/>
    <w:rsid w:val="000A1E74"/>
    <w:rsid w:val="00137EC5"/>
    <w:rsid w:val="00145A8B"/>
    <w:rsid w:val="001D022F"/>
    <w:rsid w:val="00263504"/>
    <w:rsid w:val="002F1C79"/>
    <w:rsid w:val="00363014"/>
    <w:rsid w:val="004323BD"/>
    <w:rsid w:val="00441512"/>
    <w:rsid w:val="004674A9"/>
    <w:rsid w:val="005F35CE"/>
    <w:rsid w:val="00687C3B"/>
    <w:rsid w:val="00744AFE"/>
    <w:rsid w:val="00793A3B"/>
    <w:rsid w:val="007F004F"/>
    <w:rsid w:val="00927DAC"/>
    <w:rsid w:val="00A742A1"/>
    <w:rsid w:val="00A8173B"/>
    <w:rsid w:val="00B11D80"/>
    <w:rsid w:val="00B809F1"/>
    <w:rsid w:val="00C901BD"/>
    <w:rsid w:val="00D71F0A"/>
    <w:rsid w:val="00DB7B79"/>
    <w:rsid w:val="00E80589"/>
    <w:rsid w:val="00E91CAE"/>
    <w:rsid w:val="00F53BDE"/>
    <w:rsid w:val="00FA7320"/>
    <w:rsid w:val="00FC3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4"/>
        <w:lang w:val="ro-RO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E74"/>
    <w:rPr>
      <w:rFonts w:eastAsia="Times New Roman"/>
      <w:b w:val="0"/>
      <w:bCs w:val="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1E74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0A1E7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0A1E74"/>
    <w:rPr>
      <w:rFonts w:eastAsia="Times New Roman"/>
      <w:b w:val="0"/>
      <w:bCs w:val="0"/>
      <w:lang w:val="en-GB"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0A1E7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A1E74"/>
    <w:rPr>
      <w:rFonts w:eastAsia="Times New Roman"/>
      <w:b w:val="0"/>
      <w:bCs w:val="0"/>
      <w:lang w:val="en-GB" w:eastAsia="en-GB"/>
    </w:rPr>
  </w:style>
  <w:style w:type="table" w:styleId="TableGrid">
    <w:name w:val="Table Grid"/>
    <w:basedOn w:val="TableNormal"/>
    <w:uiPriority w:val="99"/>
    <w:rsid w:val="000A1E74"/>
    <w:rPr>
      <w:rFonts w:eastAsia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A1E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E74"/>
    <w:rPr>
      <w:rFonts w:ascii="Tahoma" w:eastAsia="Times New Roman" w:hAnsi="Tahoma" w:cs="Tahoma"/>
      <w:b w:val="0"/>
      <w:bCs w:val="0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A4450-32DA-4CDF-B213-C34AF4886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232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</dc:creator>
  <cp:lastModifiedBy>Gabi</cp:lastModifiedBy>
  <cp:revision>2</cp:revision>
  <cp:lastPrinted>2018-07-12T10:33:00Z</cp:lastPrinted>
  <dcterms:created xsi:type="dcterms:W3CDTF">2019-03-14T10:05:00Z</dcterms:created>
  <dcterms:modified xsi:type="dcterms:W3CDTF">2019-03-14T10:05:00Z</dcterms:modified>
</cp:coreProperties>
</file>